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130" w:rsidRDefault="000E6130" w:rsidP="000E6130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>Անկյուններ և նրանց չափումը</w:t>
      </w:r>
    </w:p>
    <w:p w:rsidR="000E6130" w:rsidRDefault="000E6130" w:rsidP="000E6130">
      <w:pPr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0E6130" w:rsidRPr="000E6130" w:rsidRDefault="000E6130" w:rsidP="000E6130">
      <w:pPr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0E6130" w:rsidRPr="000E6130" w:rsidRDefault="000E6130" w:rsidP="000E6130">
      <w:pPr>
        <w:rPr>
          <w:rFonts w:ascii="Sylfaen" w:hAnsi="Sylfaen"/>
          <w:b/>
          <w:sz w:val="28"/>
          <w:szCs w:val="28"/>
          <w:lang w:val="hy-AM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 xml:space="preserve">Դասարանական և տնային առաջադրանքներ </w:t>
      </w:r>
    </w:p>
    <w:p w:rsidR="000E6130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>1</w:t>
      </w:r>
      <w:r>
        <w:rPr>
          <w:rFonts w:ascii="Times New Roman" w:hAnsi="Times New Roman" w:cs="Times New Roman"/>
          <w:color w:val="833C0B" w:themeColor="accent2" w:themeShade="80"/>
          <w:sz w:val="28"/>
          <w:szCs w:val="28"/>
          <w:lang w:val="hy-AM"/>
        </w:rPr>
        <w:t>․</w:t>
      </w: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Ի՞նչ է անկյունը։</w:t>
      </w:r>
    </w:p>
    <w:p w:rsidR="00F37F01" w:rsidRPr="00D5095C" w:rsidRDefault="00D5095C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Մեկ կետից դուրս եկող երկու ճառագայթներով կազմված պատկերը կոչվում է </w:t>
      </w:r>
      <w:r w:rsidRPr="00D5095C">
        <w:rPr>
          <w:rFonts w:ascii="Sylfaen" w:hAnsi="Sylfaen"/>
          <w:b/>
          <w:i/>
          <w:color w:val="833C0B" w:themeColor="accent2" w:themeShade="80"/>
          <w:sz w:val="28"/>
          <w:szCs w:val="28"/>
          <w:lang w:val="hy-AM"/>
        </w:rPr>
        <w:t>անկյուն</w:t>
      </w:r>
    </w:p>
    <w:p w:rsidR="000E6130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>2</w:t>
      </w:r>
      <w:r w:rsidRPr="00261EB1">
        <w:rPr>
          <w:rFonts w:ascii="Times New Roman" w:hAnsi="Times New Roman" w:cs="Times New Roman"/>
          <w:color w:val="833C0B" w:themeColor="accent2" w:themeShade="80"/>
          <w:sz w:val="28"/>
          <w:szCs w:val="28"/>
          <w:lang w:val="hy-AM"/>
        </w:rPr>
        <w:t>․</w:t>
      </w: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Ո՞րն է անկյունների չափման միավորը։</w:t>
      </w:r>
    </w:p>
    <w:p w:rsidR="000E6130" w:rsidRPr="00D5095C" w:rsidRDefault="00D5095C" w:rsidP="000E6130">
      <w:pPr>
        <w:rPr>
          <w:rFonts w:ascii="Sylfaen" w:hAnsi="Sylfaen"/>
          <w:b/>
          <w:i/>
          <w:color w:val="833C0B" w:themeColor="accent2" w:themeShade="80"/>
          <w:sz w:val="28"/>
          <w:szCs w:val="28"/>
          <w:lang w:val="hy-AM"/>
        </w:rPr>
      </w:pPr>
      <w:r w:rsidRPr="00D5095C">
        <w:rPr>
          <w:rFonts w:ascii="Sylfaen" w:hAnsi="Sylfaen"/>
          <w:b/>
          <w:i/>
          <w:color w:val="833C0B" w:themeColor="accent2" w:themeShade="80"/>
          <w:sz w:val="28"/>
          <w:szCs w:val="28"/>
          <w:lang w:val="hy-AM"/>
        </w:rPr>
        <w:t>Աստիճանը</w:t>
      </w:r>
    </w:p>
    <w:p w:rsidR="000E6130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>3</w:t>
      </w:r>
      <w:r w:rsidRPr="00261EB1">
        <w:rPr>
          <w:rFonts w:ascii="Times New Roman" w:hAnsi="Times New Roman" w:cs="Times New Roman"/>
          <w:color w:val="833C0B" w:themeColor="accent2" w:themeShade="80"/>
          <w:sz w:val="28"/>
          <w:szCs w:val="28"/>
          <w:lang w:val="hy-AM"/>
        </w:rPr>
        <w:t>․</w:t>
      </w: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Քանի՞ աստիճան է ուղիղ անկյունը։</w:t>
      </w:r>
    </w:p>
    <w:p w:rsidR="002D7FD8" w:rsidRPr="00D5095C" w:rsidRDefault="00D5095C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 w:rsidRPr="00D17D04">
        <w:rPr>
          <w:rFonts w:ascii="Sylfaen" w:hAnsi="Sylfaen"/>
          <w:color w:val="833C0B" w:themeColor="accent2" w:themeShade="80"/>
          <w:sz w:val="28"/>
          <w:szCs w:val="28"/>
          <w:lang w:val="hy-AM"/>
        </w:rPr>
        <w:t>90</w:t>
      </w:r>
      <w:r w:rsidRPr="00D17D04">
        <w:rPr>
          <w:rFonts w:ascii="Sylfaen" w:hAnsi="Sylfaen"/>
          <w:color w:val="833C0B" w:themeColor="accent2" w:themeShade="80"/>
          <w:sz w:val="28"/>
          <w:szCs w:val="28"/>
          <w:vertAlign w:val="superscript"/>
          <w:lang w:val="hy-AM"/>
        </w:rPr>
        <w:t>o</w:t>
      </w:r>
    </w:p>
    <w:p w:rsidR="000E6130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>4</w:t>
      </w:r>
      <w:r w:rsidRPr="00261EB1">
        <w:rPr>
          <w:rFonts w:ascii="Times New Roman" w:hAnsi="Times New Roman" w:cs="Times New Roman"/>
          <w:color w:val="833C0B" w:themeColor="accent2" w:themeShade="80"/>
          <w:sz w:val="28"/>
          <w:szCs w:val="28"/>
          <w:lang w:val="hy-AM"/>
        </w:rPr>
        <w:t>․</w:t>
      </w: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Քանի՞ աստիճան է փռված անկյունը։</w:t>
      </w:r>
    </w:p>
    <w:p w:rsidR="00D5095C" w:rsidRPr="00D17D04" w:rsidRDefault="005A1DAC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Sylfaen" w:hAnsi="Sylfaen"/>
          <w:noProof/>
          <w:color w:val="833C0B" w:themeColor="accent2" w:themeShade="80"/>
          <w:sz w:val="28"/>
          <w:szCs w:val="28"/>
          <w:lang w:eastAsia="ru-RU"/>
        </w:rPr>
        <w:pict>
          <v:oval id="_x0000_s1046" style="position:absolute;margin-left:71.5pt;margin-top:10pt;width:7.15pt;height:7.15pt;z-index:251675648" fillcolor="black [3200]" strokecolor="#f2f2f2 [3041]" strokeweight="3pt">
            <v:shadow type="perspective" color="#7f7f7f [1601]" opacity=".5" offset="1pt" offset2="-1pt"/>
          </v:oval>
        </w:pict>
      </w:r>
      <w:r>
        <w:rPr>
          <w:rFonts w:ascii="Sylfaen" w:hAnsi="Sylfaen"/>
          <w:noProof/>
          <w:color w:val="833C0B" w:themeColor="accent2" w:themeShade="80"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5" type="#_x0000_t32" style="position:absolute;margin-left:6.1pt;margin-top:12.25pt;width:139.15pt;height:0;z-index:251674624" o:connectortype="straight"/>
        </w:pict>
      </w:r>
      <w:r w:rsidR="00D5095C" w:rsidRPr="00D17D04">
        <w:rPr>
          <w:rFonts w:ascii="Sylfaen" w:hAnsi="Sylfaen"/>
          <w:color w:val="833C0B" w:themeColor="accent2" w:themeShade="80"/>
          <w:sz w:val="28"/>
          <w:szCs w:val="28"/>
          <w:lang w:val="hy-AM"/>
        </w:rPr>
        <w:t>A                                       C</w:t>
      </w:r>
    </w:p>
    <w:p w:rsidR="00D5095C" w:rsidRPr="00D17D04" w:rsidRDefault="00D5095C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 w:rsidRPr="00D17D04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                   B</w:t>
      </w:r>
    </w:p>
    <w:p w:rsidR="000E6130" w:rsidRPr="00D17D04" w:rsidRDefault="00D5095C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 w:rsidRPr="00D17D04">
        <w:rPr>
          <w:rFonts w:ascii="Sylfaen" w:hAnsi="Sylfaen"/>
          <w:color w:val="833C0B" w:themeColor="accent2" w:themeShade="80"/>
          <w:sz w:val="28"/>
          <w:szCs w:val="28"/>
          <w:lang w:val="hy-AM"/>
        </w:rPr>
        <w:t>180</w:t>
      </w:r>
      <w:r w:rsidRPr="00D17D04">
        <w:rPr>
          <w:rFonts w:ascii="Sylfaen" w:hAnsi="Sylfaen"/>
          <w:color w:val="833C0B" w:themeColor="accent2" w:themeShade="80"/>
          <w:sz w:val="28"/>
          <w:szCs w:val="28"/>
          <w:vertAlign w:val="superscript"/>
          <w:lang w:val="hy-AM"/>
        </w:rPr>
        <w:t>o</w:t>
      </w:r>
    </w:p>
    <w:p w:rsidR="000E6130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>5</w:t>
      </w:r>
      <w:r w:rsidRPr="00261EB1">
        <w:rPr>
          <w:rFonts w:ascii="Times New Roman" w:hAnsi="Times New Roman" w:cs="Times New Roman"/>
          <w:color w:val="833C0B" w:themeColor="accent2" w:themeShade="80"/>
          <w:sz w:val="28"/>
          <w:szCs w:val="28"/>
          <w:lang w:val="hy-AM"/>
        </w:rPr>
        <w:t>․</w:t>
      </w: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Ինչպիսի՞ անկյունն է կոչվում սուր անկյուն։</w:t>
      </w:r>
    </w:p>
    <w:p w:rsidR="000E6130" w:rsidRPr="00D5095C" w:rsidRDefault="00D5095C" w:rsidP="000E6130">
      <w:pPr>
        <w:rPr>
          <w:rFonts w:ascii="Sylfaen" w:hAnsi="Sylfaen"/>
          <w:b/>
          <w:i/>
          <w:color w:val="833C0B" w:themeColor="accent2" w:themeShade="80"/>
          <w:sz w:val="28"/>
          <w:szCs w:val="28"/>
          <w:lang w:val="hy-AM"/>
        </w:rPr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Ուղիղ անկյունից փոքր անկյունը կոչվում է </w:t>
      </w:r>
      <w:r w:rsidRPr="00D5095C">
        <w:rPr>
          <w:rFonts w:ascii="Sylfaen" w:hAnsi="Sylfaen"/>
          <w:b/>
          <w:i/>
          <w:color w:val="833C0B" w:themeColor="accent2" w:themeShade="80"/>
          <w:sz w:val="28"/>
          <w:szCs w:val="28"/>
          <w:lang w:val="hy-AM"/>
        </w:rPr>
        <w:t>սուր անկյուն</w:t>
      </w:r>
    </w:p>
    <w:p w:rsidR="000E6130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>6</w:t>
      </w:r>
      <w:r w:rsidRPr="00261EB1">
        <w:rPr>
          <w:rFonts w:ascii="Times New Roman" w:hAnsi="Times New Roman" w:cs="Times New Roman"/>
          <w:color w:val="833C0B" w:themeColor="accent2" w:themeShade="80"/>
          <w:sz w:val="28"/>
          <w:szCs w:val="28"/>
          <w:lang w:val="hy-AM"/>
        </w:rPr>
        <w:t>․</w:t>
      </w: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Ինչպիսի՞ անկյուննէ  կոչվում բութ անկյուն։ </w:t>
      </w:r>
    </w:p>
    <w:p w:rsidR="000E6130" w:rsidRPr="00D5095C" w:rsidRDefault="00D5095C" w:rsidP="000E6130">
      <w:pPr>
        <w:rPr>
          <w:rFonts w:ascii="Sylfaen" w:hAnsi="Sylfaen"/>
          <w:b/>
          <w:i/>
          <w:color w:val="833C0B" w:themeColor="accent2" w:themeShade="80"/>
          <w:sz w:val="28"/>
          <w:szCs w:val="28"/>
          <w:lang w:val="hy-AM"/>
        </w:rPr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Ուղիղ անկյունից մեծ անկյունը կոչվում է </w:t>
      </w:r>
      <w:r w:rsidRPr="00D5095C">
        <w:rPr>
          <w:rFonts w:ascii="Sylfaen" w:hAnsi="Sylfaen"/>
          <w:b/>
          <w:i/>
          <w:color w:val="833C0B" w:themeColor="accent2" w:themeShade="80"/>
          <w:sz w:val="28"/>
          <w:szCs w:val="28"/>
          <w:lang w:val="hy-AM"/>
        </w:rPr>
        <w:t>բութ անկյուն</w:t>
      </w:r>
    </w:p>
    <w:p w:rsidR="000E6130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>7</w:t>
      </w:r>
      <w:r w:rsidRPr="00261EB1">
        <w:rPr>
          <w:rFonts w:ascii="Times New Roman" w:hAnsi="Times New Roman" w:cs="Times New Roman"/>
          <w:color w:val="833C0B" w:themeColor="accent2" w:themeShade="80"/>
          <w:sz w:val="28"/>
          <w:szCs w:val="28"/>
          <w:lang w:val="hy-AM"/>
        </w:rPr>
        <w:t>․</w:t>
      </w: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Ո՞ր ուղիղներն են կոչվում ուղղահայաց ուղիղներ։ </w:t>
      </w:r>
    </w:p>
    <w:p w:rsidR="000E6130" w:rsidRPr="00D5095C" w:rsidRDefault="00D5095C" w:rsidP="000E6130">
      <w:pPr>
        <w:rPr>
          <w:rFonts w:ascii="Sylfaen" w:hAnsi="Sylfaen"/>
          <w:b/>
          <w:i/>
          <w:color w:val="833C0B" w:themeColor="accent2" w:themeShade="80"/>
          <w:sz w:val="28"/>
          <w:szCs w:val="28"/>
          <w:lang w:val="hy-AM"/>
        </w:rPr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Այն ուղիղները, որոնց հատումից  առաջանում են ուղիղ անկյուններ, կոչվում են </w:t>
      </w:r>
      <w:r w:rsidRPr="00D5095C">
        <w:rPr>
          <w:rFonts w:ascii="Sylfaen" w:hAnsi="Sylfaen"/>
          <w:b/>
          <w:i/>
          <w:color w:val="833C0B" w:themeColor="accent2" w:themeShade="80"/>
          <w:sz w:val="28"/>
          <w:szCs w:val="28"/>
          <w:lang w:val="hy-AM"/>
        </w:rPr>
        <w:t>ուղղահայաց ուղիղներ</w:t>
      </w:r>
    </w:p>
    <w:p w:rsidR="000E6130" w:rsidRDefault="005A1DAC" w:rsidP="000E6130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noProof/>
          <w:sz w:val="28"/>
          <w:szCs w:val="28"/>
          <w:lang w:eastAsia="ru-RU"/>
        </w:rPr>
        <w:pict>
          <v:shape id="_x0000_s1026" type="#_x0000_t32" style="position:absolute;margin-left:2.85pt;margin-top:46.1pt;width:0;height:58.25pt;flip:y;z-index:251658240" o:connectortype="straight"/>
        </w:pict>
      </w:r>
      <w:r w:rsidR="000E6130" w:rsidRPr="000E6130">
        <w:rPr>
          <w:rFonts w:ascii="Sylfaen" w:hAnsi="Sylfaen"/>
          <w:b/>
          <w:sz w:val="28"/>
          <w:szCs w:val="28"/>
          <w:lang w:val="hy-AM"/>
        </w:rPr>
        <w:t>8</w:t>
      </w:r>
      <w:r w:rsidR="000E6130" w:rsidRPr="000E613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="000E6130">
        <w:rPr>
          <w:rFonts w:ascii="Sylfaen" w:hAnsi="Sylfaen"/>
          <w:sz w:val="28"/>
          <w:szCs w:val="28"/>
          <w:lang w:val="hy-AM"/>
        </w:rPr>
        <w:t xml:space="preserve"> Կառուցե՛ք որևէ անկյուն։ Անկյան մեջ նշե՛ք որևէ կետ և հատվածով այն միացրե՛ք անկյան գագաթին։ Քանի՞ անկյուն է ստացվում։ </w:t>
      </w:r>
    </w:p>
    <w:p w:rsidR="000E6130" w:rsidRPr="00D17D04" w:rsidRDefault="005A1DAC" w:rsidP="000E6130">
      <w:pPr>
        <w:rPr>
          <w:rFonts w:ascii="Sylfaen" w:hAnsi="Sylfaen"/>
          <w:sz w:val="28"/>
          <w:szCs w:val="28"/>
          <w:vertAlign w:val="superscript"/>
          <w:lang w:val="hy-AM"/>
        </w:rPr>
      </w:pPr>
      <w:r w:rsidRPr="005A1DAC">
        <w:rPr>
          <w:rFonts w:ascii="Sylfaen" w:hAnsi="Sylfaen"/>
          <w:noProof/>
          <w:sz w:val="28"/>
          <w:szCs w:val="28"/>
          <w:lang w:eastAsia="ru-RU"/>
        </w:rPr>
        <w:pict>
          <v:oval id="_x0000_s1049" style="position:absolute;margin-left:74.65pt;margin-top:12.1pt;width:7.15pt;height:8.25pt;z-index:251677696" fillcolor="black [3200]" strokecolor="#f2f2f2 [3041]" strokeweight="3pt">
            <v:shadow type="perspective" color="#7f7f7f [1601]" opacity=".5" offset="1pt" offset2="-1pt"/>
          </v:oval>
        </w:pict>
      </w:r>
      <w:r w:rsidRPr="005A1DAC">
        <w:rPr>
          <w:rFonts w:ascii="Sylfaen" w:hAnsi="Sylfaen"/>
          <w:noProof/>
          <w:sz w:val="28"/>
          <w:szCs w:val="28"/>
          <w:lang w:eastAsia="ru-RU"/>
        </w:rPr>
        <w:pict>
          <v:shape id="_x0000_s1028" type="#_x0000_t32" style="position:absolute;margin-left:2.85pt;margin-top:16.7pt;width:75.8pt;height:39.85pt;flip:y;z-index:251660288" o:connectortype="straight" strokecolor="red" strokeweight="3pt">
            <v:shadow type="perspective" color="#375623 [1609]" opacity=".5" offset="1pt" offset2="-1pt"/>
          </v:shape>
        </w:pict>
      </w:r>
      <w:r w:rsidR="00D5095C">
        <w:rPr>
          <w:rFonts w:ascii="Sylfaen" w:hAnsi="Sylfaen"/>
          <w:sz w:val="28"/>
          <w:szCs w:val="28"/>
          <w:lang w:val="hy-AM"/>
        </w:rPr>
        <w:t xml:space="preserve"> </w:t>
      </w:r>
    </w:p>
    <w:p w:rsidR="00D5095C" w:rsidRPr="00D17D04" w:rsidRDefault="005A1DAC" w:rsidP="000E6130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noProof/>
          <w:sz w:val="28"/>
          <w:szCs w:val="28"/>
          <w:lang w:eastAsia="ru-RU"/>
        </w:rPr>
        <w:pict>
          <v:oval id="_x0000_s1048" style="position:absolute;margin-left:1.15pt;margin-top:27.05pt;width:7.15pt;height:7.15pt;z-index:251676672" fillcolor="black [3200]" strokecolor="#f2f2f2 [3041]" strokeweight="3pt">
            <v:shadow type="perspective" color="#7f7f7f [1601]" opacity=".5" offset="1pt" offset2="-1pt"/>
          </v:oval>
        </w:pict>
      </w:r>
      <w:r>
        <w:rPr>
          <w:rFonts w:ascii="Sylfaen" w:hAnsi="Sylfaen"/>
          <w:noProof/>
          <w:sz w:val="28"/>
          <w:szCs w:val="28"/>
          <w:lang w:eastAsia="ru-RU"/>
        </w:rPr>
        <w:pict>
          <v:shape id="_x0000_s1042" type="#_x0000_t32" style="position:absolute;margin-left:2.85pt;margin-top:27.05pt;width:86.85pt;height:3.05pt;flip:y;z-index:251671552" o:connectortype="straight"/>
        </w:pict>
      </w:r>
      <w:r w:rsidR="00D5095C" w:rsidRPr="00D17D04">
        <w:rPr>
          <w:rFonts w:ascii="Sylfaen" w:hAnsi="Sylfaen"/>
          <w:sz w:val="28"/>
          <w:szCs w:val="28"/>
          <w:lang w:val="hy-AM"/>
        </w:rPr>
        <w:t xml:space="preserve">                         </w:t>
      </w:r>
    </w:p>
    <w:p w:rsidR="00D5095C" w:rsidRPr="00D17D04" w:rsidRDefault="00D5095C" w:rsidP="000E6130">
      <w:pPr>
        <w:rPr>
          <w:rFonts w:ascii="Sylfaen" w:hAnsi="Sylfaen"/>
          <w:sz w:val="28"/>
          <w:szCs w:val="28"/>
          <w:lang w:val="hy-AM"/>
        </w:rPr>
      </w:pPr>
    </w:p>
    <w:p w:rsidR="00F37F01" w:rsidRPr="00D5095C" w:rsidRDefault="00D5095C" w:rsidP="000E6130">
      <w:pPr>
        <w:rPr>
          <w:rFonts w:ascii="Sylfaen" w:hAnsi="Sylfaen"/>
          <w:sz w:val="28"/>
          <w:szCs w:val="28"/>
          <w:lang w:val="hy-AM"/>
        </w:rPr>
      </w:pPr>
      <w:r w:rsidRPr="00D17D04">
        <w:rPr>
          <w:rFonts w:ascii="Sylfaen" w:hAnsi="Sylfaen"/>
          <w:sz w:val="28"/>
          <w:szCs w:val="28"/>
          <w:lang w:val="hy-AM"/>
        </w:rPr>
        <w:lastRenderedPageBreak/>
        <w:t>3</w:t>
      </w:r>
      <w:r w:rsidR="00F37F01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անկյուն</w:t>
      </w:r>
    </w:p>
    <w:p w:rsidR="000E6130" w:rsidRDefault="000E6130" w:rsidP="000E6130">
      <w:pPr>
        <w:rPr>
          <w:rFonts w:ascii="Sylfaen" w:hAnsi="Sylfaen"/>
          <w:sz w:val="28"/>
          <w:szCs w:val="28"/>
          <w:lang w:val="hy-AM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>9</w:t>
      </w:r>
      <w:r w:rsidRPr="000E613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Ինչպիսի՞ անկյուններ կստացվեն, եթե փռված անկյունը նրա գագաթից սկիզբ առնող ճառագայթով բաժանենք երկու հավասար մասերի։</w:t>
      </w:r>
    </w:p>
    <w:p w:rsidR="000E6130" w:rsidRPr="00C11219" w:rsidRDefault="005A1DAC" w:rsidP="002D7FD8">
      <w:pPr>
        <w:rPr>
          <w:rFonts w:ascii="Sylfaen" w:hAnsi="Sylfaen"/>
          <w:sz w:val="28"/>
          <w:szCs w:val="28"/>
          <w:lang w:val="hy-AM"/>
        </w:rPr>
      </w:pPr>
      <w:r w:rsidRPr="005A1DAC">
        <w:rPr>
          <w:rFonts w:ascii="Sylfaen" w:hAnsi="Sylfaen"/>
          <w:b/>
          <w:noProof/>
          <w:sz w:val="28"/>
          <w:szCs w:val="28"/>
          <w:lang w:eastAsia="ru-RU"/>
        </w:rPr>
        <w:pict>
          <v:shape id="_x0000_s1050" type="#_x0000_t32" style="position:absolute;margin-left:138.95pt;margin-top:14.8pt;width:1.15pt;height:38pt;flip:y;z-index:251678720" o:connectortype="straight"/>
        </w:pict>
      </w:r>
    </w:p>
    <w:p w:rsidR="00C11219" w:rsidRDefault="005A1DAC" w:rsidP="002D7FD8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noProof/>
          <w:sz w:val="28"/>
          <w:szCs w:val="28"/>
          <w:lang w:eastAsia="ru-RU"/>
        </w:rPr>
        <w:pict>
          <v:oval id="_x0000_s1044" style="position:absolute;margin-left:134.65pt;margin-top:24.9pt;width:9.45pt;height:10.3pt;z-index:251673600" fillcolor="#0d0d0d [3069]" strokecolor="#0d0d0d [3069]"/>
        </w:pict>
      </w:r>
    </w:p>
    <w:p w:rsidR="002D7FD8" w:rsidRPr="00C11219" w:rsidRDefault="005A1DAC" w:rsidP="002D7FD8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noProof/>
          <w:sz w:val="28"/>
          <w:szCs w:val="28"/>
          <w:lang w:eastAsia="ru-RU"/>
        </w:rPr>
        <w:pict>
          <v:shape id="_x0000_s1043" type="#_x0000_t32" style="position:absolute;margin-left:5.8pt;margin-top:2.25pt;width:276.3pt;height:.3pt;flip:y;z-index:251672576" o:connectortype="straight"/>
        </w:pict>
      </w:r>
    </w:p>
    <w:p w:rsidR="00C11219" w:rsidRDefault="00C11219" w:rsidP="000E6130">
      <w:pPr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Երկու ուղիղ անկյուն</w:t>
      </w:r>
    </w:p>
    <w:p w:rsidR="000E6130" w:rsidRDefault="005A1DAC" w:rsidP="000E6130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noProof/>
          <w:sz w:val="28"/>
          <w:szCs w:val="28"/>
          <w:lang w:eastAsia="ru-RU"/>
        </w:rPr>
        <w:pict>
          <v:shape id="_x0000_s1051" type="#_x0000_t32" style="position:absolute;margin-left:64.65pt;margin-top:44.05pt;width:2.3pt;height:89.15pt;flip:y;z-index:251679744" o:connectortype="straight"/>
        </w:pict>
      </w:r>
      <w:r w:rsidR="000E6130" w:rsidRPr="000E6130">
        <w:rPr>
          <w:rFonts w:ascii="Sylfaen" w:hAnsi="Sylfaen"/>
          <w:b/>
          <w:sz w:val="28"/>
          <w:szCs w:val="28"/>
          <w:lang w:val="hy-AM"/>
        </w:rPr>
        <w:t>10</w:t>
      </w:r>
      <w:r w:rsidR="000E6130" w:rsidRPr="000E613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="000E6130">
        <w:rPr>
          <w:rFonts w:ascii="Sylfaen" w:hAnsi="Sylfaen"/>
          <w:sz w:val="28"/>
          <w:szCs w:val="28"/>
          <w:lang w:val="hy-AM"/>
        </w:rPr>
        <w:t xml:space="preserve"> Ինչպիսի՞ անկյուններ կստացվեն, եթե բութ անկյունը նրա գագաթից սկիզբ առնող ճառագայթով բաժանենք երկու հավասար մասերի։ </w:t>
      </w:r>
    </w:p>
    <w:p w:rsidR="00F37F01" w:rsidRDefault="005A1DAC" w:rsidP="000E6130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noProof/>
          <w:sz w:val="28"/>
          <w:szCs w:val="28"/>
          <w:lang w:eastAsia="ru-RU"/>
        </w:rPr>
        <w:pict>
          <v:shape id="_x0000_s1033" type="#_x0000_t32" style="position:absolute;margin-left:12.7pt;margin-top:26.8pt;width:49.6pt;height:61.95pt;z-index:251665408" o:connectortype="straight"/>
        </w:pict>
      </w:r>
    </w:p>
    <w:p w:rsidR="00F37F01" w:rsidRDefault="00F37F01" w:rsidP="000E6130">
      <w:pPr>
        <w:rPr>
          <w:rFonts w:ascii="Sylfaen" w:hAnsi="Sylfaen"/>
          <w:sz w:val="28"/>
          <w:szCs w:val="28"/>
          <w:lang w:val="hy-AM"/>
        </w:rPr>
      </w:pPr>
    </w:p>
    <w:p w:rsidR="00F37F01" w:rsidRDefault="00F37F01" w:rsidP="000E6130">
      <w:pPr>
        <w:rPr>
          <w:rFonts w:ascii="Sylfaen" w:hAnsi="Sylfaen"/>
          <w:sz w:val="28"/>
          <w:szCs w:val="28"/>
          <w:lang w:val="hy-AM"/>
        </w:rPr>
      </w:pPr>
    </w:p>
    <w:p w:rsidR="00F37F01" w:rsidRDefault="005A1DAC" w:rsidP="000E6130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noProof/>
          <w:sz w:val="28"/>
          <w:szCs w:val="28"/>
          <w:lang w:eastAsia="ru-RU"/>
        </w:rPr>
        <w:pict>
          <v:oval id="_x0000_s1036" style="position:absolute;margin-left:57.95pt;margin-top:1.7pt;width:9pt;height:7.15pt;z-index:251667456" fillcolor="red" strokecolor="red"/>
        </w:pict>
      </w:r>
      <w:r>
        <w:rPr>
          <w:rFonts w:ascii="Sylfaen" w:hAnsi="Sylfaen"/>
          <w:noProof/>
          <w:sz w:val="28"/>
          <w:szCs w:val="28"/>
          <w:lang w:eastAsia="ru-RU"/>
        </w:rPr>
        <w:pict>
          <v:shape id="_x0000_s1034" type="#_x0000_t32" style="position:absolute;margin-left:62.3pt;margin-top:5.05pt;width:310pt;height:2.65pt;z-index:251666432" o:connectortype="straight"/>
        </w:pict>
      </w:r>
    </w:p>
    <w:p w:rsidR="00C11219" w:rsidRDefault="00C11219" w:rsidP="000E6130">
      <w:pPr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Մեկ ուղիղ անկյուն մեկ սուր անկյուն։</w:t>
      </w:r>
    </w:p>
    <w:p w:rsidR="000E6130" w:rsidRDefault="005A1DAC" w:rsidP="000E6130">
      <w:pPr>
        <w:rPr>
          <w:rFonts w:ascii="Sylfaen" w:hAnsi="Sylfaen"/>
          <w:sz w:val="28"/>
          <w:szCs w:val="28"/>
          <w:lang w:val="hy-AM"/>
        </w:rPr>
      </w:pPr>
      <w:r w:rsidRPr="005A1DAC">
        <w:rPr>
          <w:rFonts w:ascii="Sylfaen" w:hAnsi="Sylfaen"/>
          <w:b/>
          <w:noProof/>
          <w:sz w:val="28"/>
          <w:szCs w:val="28"/>
          <w:lang w:eastAsia="ru-RU"/>
        </w:rPr>
        <w:pict>
          <v:shape id="_x0000_s1052" type="#_x0000_t32" style="position:absolute;margin-left:14.65pt;margin-top:61.05pt;width:.6pt;height:108.55pt;flip:x;z-index:251680768" o:connectortype="straight"/>
        </w:pict>
      </w:r>
      <w:r w:rsidR="000E6130" w:rsidRPr="000E6130">
        <w:rPr>
          <w:rFonts w:ascii="Sylfaen" w:hAnsi="Sylfaen"/>
          <w:b/>
          <w:sz w:val="28"/>
          <w:szCs w:val="28"/>
          <w:lang w:val="hy-AM"/>
        </w:rPr>
        <w:t>11</w:t>
      </w:r>
      <w:r w:rsidR="000E6130" w:rsidRPr="000E613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="000E6130">
        <w:rPr>
          <w:rFonts w:ascii="Sylfaen" w:hAnsi="Sylfaen"/>
          <w:sz w:val="28"/>
          <w:szCs w:val="28"/>
          <w:lang w:val="hy-AM"/>
        </w:rPr>
        <w:t xml:space="preserve"> Ուղիղ անկյունը բաժանել են երկու մասերի այնպես, որ նրանցից մեկը երկու անգամ մեծ է մյուսից։ Գտե՛ք այդ անկյունների մեծությունները։ </w:t>
      </w:r>
    </w:p>
    <w:p w:rsidR="000E6130" w:rsidRDefault="005A1DAC" w:rsidP="000E6130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noProof/>
          <w:sz w:val="28"/>
          <w:szCs w:val="28"/>
          <w:lang w:eastAsia="ru-RU"/>
        </w:rPr>
        <w:pict>
          <v:shape id="_x0000_s1054" type="#_x0000_t32" style="position:absolute;margin-left:14.65pt;margin-top:1.35pt;width:31.15pt;height:100.55pt;flip:y;z-index:251682816" o:connectortype="straight"/>
        </w:pict>
      </w:r>
    </w:p>
    <w:p w:rsidR="00F37F01" w:rsidRDefault="00F37F01" w:rsidP="000E6130">
      <w:pPr>
        <w:rPr>
          <w:rFonts w:ascii="Sylfaen" w:hAnsi="Sylfaen"/>
          <w:sz w:val="28"/>
          <w:szCs w:val="28"/>
          <w:lang w:val="hy-AM"/>
        </w:rPr>
      </w:pPr>
    </w:p>
    <w:p w:rsidR="00C11219" w:rsidRDefault="00C11219" w:rsidP="000E6130">
      <w:pPr>
        <w:rPr>
          <w:rFonts w:ascii="Sylfaen" w:hAnsi="Sylfaen"/>
          <w:sz w:val="28"/>
          <w:szCs w:val="28"/>
          <w:lang w:val="hy-AM"/>
        </w:rPr>
      </w:pPr>
    </w:p>
    <w:p w:rsidR="00F37F01" w:rsidRDefault="005A1DAC" w:rsidP="000E6130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noProof/>
          <w:sz w:val="28"/>
          <w:szCs w:val="28"/>
          <w:lang w:eastAsia="ru-RU"/>
        </w:rPr>
        <w:pict>
          <v:shape id="_x0000_s1053" type="#_x0000_t32" style="position:absolute;margin-left:14.65pt;margin-top:18.25pt;width:102pt;height:0;z-index:251681792" o:connectortype="straight"/>
        </w:pict>
      </w:r>
    </w:p>
    <w:p w:rsidR="00C11219" w:rsidRPr="00D17D04" w:rsidRDefault="00E25816" w:rsidP="000E6130">
      <w:pPr>
        <w:rPr>
          <w:rFonts w:ascii="Sylfaen" w:hAnsi="Sylfaen"/>
          <w:b/>
          <w:sz w:val="28"/>
          <w:szCs w:val="28"/>
          <w:lang w:val="hy-AM"/>
        </w:rPr>
      </w:pPr>
      <w:r w:rsidRPr="00D17D04">
        <w:rPr>
          <w:rFonts w:ascii="Sylfaen" w:hAnsi="Sylfaen"/>
          <w:b/>
          <w:sz w:val="28"/>
          <w:szCs w:val="28"/>
          <w:lang w:val="hy-AM"/>
        </w:rPr>
        <w:t>1) 2+1=3(</w:t>
      </w:r>
      <w:r>
        <w:rPr>
          <w:rFonts w:ascii="Sylfaen" w:hAnsi="Sylfaen"/>
          <w:b/>
          <w:sz w:val="28"/>
          <w:szCs w:val="28"/>
          <w:lang w:val="hy-AM"/>
        </w:rPr>
        <w:t>մաս</w:t>
      </w:r>
      <w:r w:rsidRPr="00D17D04">
        <w:rPr>
          <w:rFonts w:ascii="Sylfaen" w:hAnsi="Sylfaen"/>
          <w:b/>
          <w:sz w:val="28"/>
          <w:szCs w:val="28"/>
          <w:lang w:val="hy-AM"/>
        </w:rPr>
        <w:t>)</w:t>
      </w:r>
    </w:p>
    <w:p w:rsidR="00E25816" w:rsidRPr="00D17D04" w:rsidRDefault="00E25816" w:rsidP="000E6130">
      <w:pPr>
        <w:rPr>
          <w:rFonts w:ascii="Sylfaen" w:hAnsi="Sylfaen"/>
          <w:b/>
          <w:sz w:val="28"/>
          <w:szCs w:val="28"/>
          <w:lang w:val="hy-AM"/>
        </w:rPr>
      </w:pPr>
      <w:r w:rsidRPr="00D17D04">
        <w:rPr>
          <w:rFonts w:ascii="Sylfaen" w:hAnsi="Sylfaen"/>
          <w:b/>
          <w:sz w:val="28"/>
          <w:szCs w:val="28"/>
          <w:lang w:val="hy-AM"/>
        </w:rPr>
        <w:t>2) 90:3=30</w:t>
      </w:r>
      <w:r w:rsidRPr="00D17D04">
        <w:rPr>
          <w:rFonts w:ascii="Sylfaen" w:hAnsi="Sylfaen"/>
          <w:b/>
          <w:sz w:val="28"/>
          <w:szCs w:val="28"/>
          <w:vertAlign w:val="superscript"/>
          <w:lang w:val="hy-AM"/>
        </w:rPr>
        <w:t>o</w:t>
      </w:r>
      <w:r w:rsidRPr="00D17D04">
        <w:rPr>
          <w:rFonts w:ascii="Sylfaen" w:hAnsi="Sylfaen"/>
          <w:b/>
          <w:sz w:val="28"/>
          <w:szCs w:val="28"/>
          <w:lang w:val="hy-AM"/>
        </w:rPr>
        <w:t>(1</w:t>
      </w:r>
      <w:r>
        <w:rPr>
          <w:rFonts w:ascii="Sylfaen" w:hAnsi="Sylfaen"/>
          <w:b/>
          <w:sz w:val="28"/>
          <w:szCs w:val="28"/>
          <w:lang w:val="hy-AM"/>
        </w:rPr>
        <w:t>մաս</w:t>
      </w:r>
      <w:r w:rsidRPr="00D17D04">
        <w:rPr>
          <w:rFonts w:ascii="Sylfaen" w:hAnsi="Sylfaen"/>
          <w:b/>
          <w:sz w:val="28"/>
          <w:szCs w:val="28"/>
          <w:lang w:val="hy-AM"/>
        </w:rPr>
        <w:t>)</w:t>
      </w:r>
    </w:p>
    <w:p w:rsidR="00E25816" w:rsidRPr="00D17D04" w:rsidRDefault="00E25816" w:rsidP="000E6130">
      <w:pPr>
        <w:rPr>
          <w:rFonts w:ascii="Sylfaen" w:hAnsi="Sylfaen"/>
          <w:sz w:val="28"/>
          <w:szCs w:val="28"/>
          <w:lang w:val="hy-AM"/>
        </w:rPr>
      </w:pPr>
      <w:r w:rsidRPr="00D17D04">
        <w:rPr>
          <w:rFonts w:ascii="Sylfaen" w:hAnsi="Sylfaen"/>
          <w:b/>
          <w:sz w:val="28"/>
          <w:szCs w:val="28"/>
          <w:lang w:val="hy-AM"/>
        </w:rPr>
        <w:t>3) 30x2=60</w:t>
      </w:r>
      <w:r w:rsidRPr="00D17D04">
        <w:rPr>
          <w:rFonts w:ascii="Sylfaen" w:hAnsi="Sylfaen"/>
          <w:b/>
          <w:sz w:val="28"/>
          <w:szCs w:val="28"/>
          <w:vertAlign w:val="superscript"/>
          <w:lang w:val="hy-AM"/>
        </w:rPr>
        <w:t>o</w:t>
      </w:r>
    </w:p>
    <w:p w:rsidR="00E25816" w:rsidRPr="00E25816" w:rsidRDefault="00E25816" w:rsidP="000E6130">
      <w:pPr>
        <w:rPr>
          <w:rFonts w:ascii="Times New Roman" w:hAnsi="Times New Roman" w:cs="Times New Roma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Պատ</w:t>
      </w:r>
      <w:r>
        <w:rPr>
          <w:rFonts w:ascii="Times New Roman" w:hAnsi="Times New Roman" w:cs="Times New Roman"/>
          <w:sz w:val="28"/>
          <w:szCs w:val="28"/>
          <w:lang w:val="hy-AM"/>
        </w:rPr>
        <w:t>․՝</w:t>
      </w:r>
      <w:r w:rsidRPr="00D17D04">
        <w:rPr>
          <w:rFonts w:ascii="Times New Roman" w:hAnsi="Times New Roman" w:cs="Times New Roman"/>
          <w:sz w:val="28"/>
          <w:szCs w:val="28"/>
          <w:lang w:val="hy-AM"/>
        </w:rPr>
        <w:t>60</w:t>
      </w:r>
      <w:r w:rsidRPr="00D17D04">
        <w:rPr>
          <w:rFonts w:ascii="Times New Roman" w:hAnsi="Times New Roman" w:cs="Times New Roman"/>
          <w:sz w:val="28"/>
          <w:szCs w:val="28"/>
          <w:vertAlign w:val="superscript"/>
          <w:lang w:val="hy-AM"/>
        </w:rPr>
        <w:t xml:space="preserve">o </w:t>
      </w:r>
      <w:r w:rsidRPr="00D17D04">
        <w:rPr>
          <w:rFonts w:ascii="Times New Roman" w:hAnsi="Times New Roman" w:cs="Times New Roman"/>
          <w:sz w:val="28"/>
          <w:szCs w:val="28"/>
          <w:lang w:val="hy-AM"/>
        </w:rPr>
        <w:t>30</w:t>
      </w:r>
      <w:r w:rsidRPr="00D17D04">
        <w:rPr>
          <w:rFonts w:ascii="Times New Roman" w:hAnsi="Times New Roman" w:cs="Times New Roman"/>
          <w:sz w:val="28"/>
          <w:szCs w:val="28"/>
          <w:vertAlign w:val="superscript"/>
          <w:lang w:val="hy-AM"/>
        </w:rPr>
        <w:t>o</w:t>
      </w:r>
      <w:r w:rsidRPr="00E25816">
        <w:rPr>
          <w:rFonts w:ascii="Times New Roman" w:hAnsi="Times New Roman" w:cs="Times New Roman"/>
          <w:sz w:val="28"/>
          <w:szCs w:val="28"/>
          <w:lang w:val="hy-AM"/>
        </w:rPr>
        <w:t>։</w:t>
      </w:r>
    </w:p>
    <w:p w:rsidR="000E6130" w:rsidRDefault="000E6130" w:rsidP="000E6130">
      <w:pPr>
        <w:rPr>
          <w:rFonts w:ascii="Sylfaen" w:hAnsi="Sylfaen"/>
          <w:sz w:val="28"/>
          <w:szCs w:val="28"/>
          <w:lang w:val="hy-AM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>12</w:t>
      </w:r>
      <w:r w:rsidRPr="000E613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Կատարե՛ք գործողությունները </w:t>
      </w:r>
    </w:p>
    <w:p w:rsidR="000E6130" w:rsidRPr="00D17D04" w:rsidRDefault="000E6130" w:rsidP="000E6130">
      <w:pPr>
        <w:rPr>
          <w:rFonts w:ascii="Sylfaen" w:hAnsi="Sylfaen"/>
          <w:sz w:val="28"/>
          <w:szCs w:val="28"/>
          <w:lang w:val="en-US"/>
        </w:rPr>
      </w:pPr>
      <w:r w:rsidRPr="00BA33A9">
        <w:rPr>
          <w:rFonts w:ascii="Sylfaen" w:hAnsi="Sylfaen"/>
          <w:sz w:val="28"/>
          <w:szCs w:val="28"/>
          <w:lang w:val="hy-AM"/>
        </w:rPr>
        <w:t xml:space="preserve">739 </w:t>
      </w:r>
      <m:oMath>
        <m:r>
          <w:rPr>
            <w:rFonts w:ascii="Cambria Math" w:hAnsi="Cambria Math"/>
            <w:sz w:val="28"/>
            <w:szCs w:val="28"/>
            <w:lang w:val="hy-AM"/>
          </w:rPr>
          <m:t>∙</m:t>
        </m:r>
      </m:oMath>
      <w:r w:rsidRPr="00BA33A9">
        <w:rPr>
          <w:rFonts w:ascii="Sylfaen" w:hAnsi="Sylfaen"/>
          <w:sz w:val="28"/>
          <w:szCs w:val="28"/>
          <w:lang w:val="hy-AM"/>
        </w:rPr>
        <w:t xml:space="preserve"> (296-18) – (644-600) </w:t>
      </w:r>
      <m:oMath>
        <m:r>
          <w:rPr>
            <w:rFonts w:ascii="Cambria Math" w:hAnsi="Cambria Math"/>
            <w:sz w:val="28"/>
            <w:szCs w:val="28"/>
            <w:lang w:val="hy-AM"/>
          </w:rPr>
          <m:t>∙</m:t>
        </m:r>
      </m:oMath>
      <w:r w:rsidRPr="00BA33A9">
        <w:rPr>
          <w:rFonts w:ascii="Sylfaen" w:hAnsi="Sylfaen"/>
          <w:sz w:val="28"/>
          <w:szCs w:val="28"/>
          <w:lang w:val="hy-AM"/>
        </w:rPr>
        <w:t xml:space="preserve"> 2</w:t>
      </w:r>
      <w:r w:rsidR="00D17D04">
        <w:rPr>
          <w:rFonts w:ascii="Sylfaen" w:hAnsi="Sylfaen"/>
          <w:sz w:val="28"/>
          <w:szCs w:val="28"/>
          <w:lang w:val="en-US"/>
        </w:rPr>
        <w:t>=205354</w:t>
      </w:r>
    </w:p>
    <w:tbl>
      <w:tblPr>
        <w:tblStyle w:val="a3"/>
        <w:tblW w:w="0" w:type="auto"/>
        <w:tblLook w:val="04A0"/>
      </w:tblPr>
      <w:tblGrid>
        <w:gridCol w:w="497"/>
        <w:gridCol w:w="497"/>
        <w:gridCol w:w="444"/>
        <w:gridCol w:w="444"/>
        <w:gridCol w:w="448"/>
        <w:gridCol w:w="496"/>
        <w:gridCol w:w="443"/>
        <w:gridCol w:w="443"/>
        <w:gridCol w:w="443"/>
        <w:gridCol w:w="448"/>
        <w:gridCol w:w="493"/>
        <w:gridCol w:w="443"/>
        <w:gridCol w:w="443"/>
        <w:gridCol w:w="441"/>
        <w:gridCol w:w="441"/>
        <w:gridCol w:w="448"/>
        <w:gridCol w:w="493"/>
        <w:gridCol w:w="443"/>
        <w:gridCol w:w="441"/>
        <w:gridCol w:w="441"/>
        <w:gridCol w:w="441"/>
      </w:tblGrid>
      <w:tr w:rsidR="00D17D04" w:rsidTr="002D7FD8">
        <w:tc>
          <w:tcPr>
            <w:tcW w:w="445" w:type="dxa"/>
          </w:tcPr>
          <w:p w:rsidR="000E6130" w:rsidRPr="00F37F01" w:rsidRDefault="00F37F01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lastRenderedPageBreak/>
              <w:t>_</w:t>
            </w:r>
            <w:r w:rsidR="00D17D04"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445" w:type="dxa"/>
          </w:tcPr>
          <w:p w:rsidR="000E6130" w:rsidRPr="00F37F01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2)</w:t>
            </w:r>
          </w:p>
        </w:tc>
        <w:tc>
          <w:tcPr>
            <w:tcW w:w="445" w:type="dxa"/>
          </w:tcPr>
          <w:p w:rsidR="000E6130" w:rsidRPr="00F37F01" w:rsidRDefault="00F37F01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_</w:t>
            </w:r>
            <w:r w:rsidR="00D17D04"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445" w:type="dxa"/>
          </w:tcPr>
          <w:p w:rsidR="000E6130" w:rsidRPr="00F37F01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3)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  <w:r w:rsidR="00F37F01"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445" w:type="dxa"/>
          </w:tcPr>
          <w:p w:rsidR="000E6130" w:rsidRPr="00F37F01" w:rsidRDefault="00F37F01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445" w:type="dxa"/>
          </w:tcPr>
          <w:p w:rsidR="000E6130" w:rsidRPr="00F37F01" w:rsidRDefault="00F37F01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445" w:type="dxa"/>
          </w:tcPr>
          <w:p w:rsidR="000E6130" w:rsidRPr="002D7FD8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2D7FD8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4)</w:t>
            </w:r>
          </w:p>
        </w:tc>
        <w:tc>
          <w:tcPr>
            <w:tcW w:w="445" w:type="dxa"/>
          </w:tcPr>
          <w:p w:rsidR="000E6130" w:rsidRPr="002D7FD8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x4</w:t>
            </w:r>
          </w:p>
        </w:tc>
        <w:tc>
          <w:tcPr>
            <w:tcW w:w="445" w:type="dxa"/>
          </w:tcPr>
          <w:p w:rsidR="000E6130" w:rsidRPr="002D7FD8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445" w:type="dxa"/>
          </w:tcPr>
          <w:p w:rsidR="000E6130" w:rsidRPr="002D7FD8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Pr="00F37F01" w:rsidRDefault="00F37F01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2D7FD8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F37F01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Pr="00F37F01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2D7FD8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Pr="002D7FD8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445" w:type="dxa"/>
          </w:tcPr>
          <w:p w:rsidR="000E6130" w:rsidRPr="002D7FD8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Pr="00D17D04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Pr="00D17D04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Pr="00D17D04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Pr="00D17D04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Pr="00D17D04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i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i/>
                <w:sz w:val="28"/>
                <w:szCs w:val="28"/>
                <w:lang w:val="en-US"/>
              </w:rPr>
              <w:t>4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Pr="00D17D04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2D7FD8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Pr="00D17D04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Pr="00D17D04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Pr="00D17D04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Pr="00D17D04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5)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_2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445" w:type="dxa"/>
          </w:tcPr>
          <w:p w:rsidR="000E6130" w:rsidRPr="00D17D04" w:rsidRDefault="000E6130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445" w:type="dxa"/>
          </w:tcPr>
          <w:p w:rsidR="000E6130" w:rsidRPr="00D17D04" w:rsidRDefault="00D17D04" w:rsidP="002D7FD8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D17D04" w:rsidTr="002D7FD8"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2D7FD8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:rsidR="000E6130" w:rsidRDefault="000E6130" w:rsidP="000E6130">
      <w:pPr>
        <w:rPr>
          <w:rFonts w:ascii="Sylfaen" w:hAnsi="Sylfaen"/>
          <w:sz w:val="28"/>
          <w:szCs w:val="28"/>
          <w:lang w:val="hy-AM"/>
        </w:rPr>
      </w:pPr>
    </w:p>
    <w:p w:rsidR="000E6130" w:rsidRPr="00D17D04" w:rsidRDefault="000E6130" w:rsidP="000E6130">
      <w:pPr>
        <w:rPr>
          <w:rFonts w:ascii="Sylfaen" w:hAnsi="Sylfaen"/>
          <w:sz w:val="28"/>
          <w:szCs w:val="28"/>
          <w:lang w:val="en-US"/>
        </w:rPr>
      </w:pPr>
      <w:bookmarkStart w:id="0" w:name="_GoBack"/>
      <w:bookmarkEnd w:id="0"/>
      <w:r w:rsidRPr="00BA33A9">
        <w:rPr>
          <w:rFonts w:ascii="Sylfaen" w:hAnsi="Sylfaen"/>
          <w:sz w:val="28"/>
          <w:szCs w:val="28"/>
          <w:lang w:val="hy-AM"/>
        </w:rPr>
        <w:t>3680:20-(394-90):2</w:t>
      </w:r>
      <w:r w:rsidR="00D17D04">
        <w:rPr>
          <w:rFonts w:ascii="Sylfaen" w:hAnsi="Sylfaen"/>
          <w:sz w:val="28"/>
          <w:szCs w:val="28"/>
          <w:lang w:val="en-US"/>
        </w:rPr>
        <w:t>=</w:t>
      </w:r>
      <w:r w:rsidR="007273D7">
        <w:rPr>
          <w:rFonts w:ascii="Sylfaen" w:hAnsi="Sylfaen"/>
          <w:sz w:val="28"/>
          <w:szCs w:val="28"/>
          <w:lang w:val="en-US"/>
        </w:rPr>
        <w:t>32</w:t>
      </w:r>
    </w:p>
    <w:tbl>
      <w:tblPr>
        <w:tblStyle w:val="a3"/>
        <w:tblW w:w="0" w:type="auto"/>
        <w:tblLook w:val="04A0"/>
      </w:tblPr>
      <w:tblGrid>
        <w:gridCol w:w="448"/>
        <w:gridCol w:w="776"/>
        <w:gridCol w:w="432"/>
        <w:gridCol w:w="448"/>
        <w:gridCol w:w="440"/>
        <w:gridCol w:w="440"/>
        <w:gridCol w:w="440"/>
        <w:gridCol w:w="440"/>
        <w:gridCol w:w="440"/>
        <w:gridCol w:w="440"/>
        <w:gridCol w:w="433"/>
        <w:gridCol w:w="448"/>
        <w:gridCol w:w="440"/>
        <w:gridCol w:w="440"/>
        <w:gridCol w:w="440"/>
        <w:gridCol w:w="440"/>
        <w:gridCol w:w="440"/>
        <w:gridCol w:w="440"/>
        <w:gridCol w:w="440"/>
        <w:gridCol w:w="433"/>
        <w:gridCol w:w="433"/>
      </w:tblGrid>
      <w:tr w:rsidR="000E6130" w:rsidTr="000E6130"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1)</w:t>
            </w: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_394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2)</w:t>
            </w: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eastAsia="ru-RU"/>
              </w:rPr>
              <w:pict>
                <v:shape id="_x0000_s1056" type="#_x0000_t32" style="position:absolute;margin-left:16.5pt;margin-top:18.05pt;width:45.6pt;height:.8pt;z-index:251684864;mso-position-horizontal-relative:text;mso-position-vertical-relative:text" o:connectortype="straight" strokecolor="#0d0d0d [3069]" strokeweight="3pt">
                  <v:shadow type="perspective" color="#7f7f7f [1601]" opacity=".5" offset="1pt" offset2="-1pt"/>
                </v:shape>
              </w:pict>
            </w:r>
            <w:r>
              <w:rPr>
                <w:rFonts w:ascii="Sylfaen" w:hAnsi="Sylfaen"/>
                <w:noProof/>
                <w:sz w:val="28"/>
                <w:szCs w:val="28"/>
                <w:lang w:eastAsia="ru-RU"/>
              </w:rPr>
              <w:pict>
                <v:shape id="_x0000_s1055" type="#_x0000_t32" style="position:absolute;margin-left:16.5pt;margin-top:-.35pt;width:0;height:94.4pt;z-index:251683840;mso-position-horizontal-relative:text;mso-position-vertical-relative:text" o:connectortype="straight" strokecolor="#0d0d0d [3069]" strokeweight="3pt">
                  <v:shadow type="perspective" color="#7f7f7f [1601]" opacity=".5" offset="1pt" offset2="-1pt"/>
                </v:shape>
              </w:pic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445" w:type="dxa"/>
          </w:tcPr>
          <w:p w:rsidR="000E6130" w:rsidRPr="00D17D04" w:rsidRDefault="000E6130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3)</w:t>
            </w: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eastAsia="ru-RU"/>
              </w:rPr>
              <w:pict>
                <v:shape id="_x0000_s1057" type="#_x0000_t32" style="position:absolute;margin-left:16.4pt;margin-top:-.35pt;width:.4pt;height:94.4pt;flip:x;z-index:251685888;mso-position-horizontal-relative:text;mso-position-vertical-relative:text" o:connectortype="straight" strokecolor="#0d0d0d [3069]" strokeweight="3pt">
                  <v:shadow type="perspective" color="#7f7f7f [1601]" opacity=".5" offset="1pt" offset2="-1pt"/>
                </v:shape>
              </w:pic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eastAsia="ru-RU"/>
              </w:rPr>
              <w:pict>
                <v:shape id="_x0000_s1058" type="#_x0000_t32" style="position:absolute;margin-left:-2.85pt;margin-top:18.05pt;width:42.4pt;height:.8pt;flip:y;z-index:251686912;mso-position-horizontal-relative:text;mso-position-vertical-relative:text" o:connectortype="straight" strokecolor="#0d0d0d [3069]" strokeweight="3pt">
                  <v:shadow type="perspective" color="#7f7f7f [1601]" opacity=".5" offset="1pt" offset2="-1pt"/>
                </v:shape>
              </w:pic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    90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  304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D17D04" w:rsidRDefault="00D17D04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4)</w:t>
            </w: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_184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  152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7273D7" w:rsidRDefault="007273D7" w:rsidP="000E6130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    32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:rsidR="000E6130" w:rsidRPr="00BA33A9" w:rsidRDefault="000E6130" w:rsidP="000E6130">
      <w:pPr>
        <w:rPr>
          <w:rFonts w:ascii="Sylfaen" w:hAnsi="Sylfaen"/>
          <w:sz w:val="28"/>
          <w:szCs w:val="28"/>
          <w:lang w:val="hy-AM"/>
        </w:rPr>
      </w:pPr>
    </w:p>
    <w:p w:rsidR="00E25816" w:rsidRDefault="000E6130" w:rsidP="000E6130">
      <w:pPr>
        <w:rPr>
          <w:rFonts w:ascii="Sylfaen" w:hAnsi="Sylfaen"/>
          <w:sz w:val="28"/>
          <w:szCs w:val="28"/>
          <w:lang w:val="en-US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>13.</w:t>
      </w:r>
      <w:r>
        <w:rPr>
          <w:rFonts w:ascii="Sylfaen" w:hAnsi="Sylfaen"/>
          <w:sz w:val="28"/>
          <w:szCs w:val="28"/>
          <w:lang w:val="hy-AM"/>
        </w:rPr>
        <w:t xml:space="preserve"> Եթե տրված թիվը նախ բազմապատկենք 27-ով, ապա ստացված արդյունքին գումարենք 5, կստանանք 5։ Ո՞րն է այդ թիվը։ </w:t>
      </w:r>
    </w:p>
    <w:p w:rsidR="007273D7" w:rsidRDefault="007273D7" w:rsidP="000E6130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Xx27+5=5</w:t>
      </w:r>
    </w:p>
    <w:p w:rsidR="007273D7" w:rsidRDefault="007273D7" w:rsidP="000E6130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1) 5-5=0 2) 27:0=0</w:t>
      </w:r>
    </w:p>
    <w:p w:rsidR="007273D7" w:rsidRPr="007273D7" w:rsidRDefault="007273D7" w:rsidP="000E6130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X=0</w:t>
      </w:r>
    </w:p>
    <w:p w:rsidR="000E6130" w:rsidRDefault="000E6130" w:rsidP="000E6130">
      <w:pPr>
        <w:rPr>
          <w:rFonts w:ascii="Sylfaen" w:hAnsi="Sylfaen"/>
          <w:sz w:val="28"/>
          <w:szCs w:val="28"/>
          <w:lang w:val="en-US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>14</w:t>
      </w:r>
      <w:r w:rsidRPr="000E613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BA33A9">
        <w:rPr>
          <w:rFonts w:ascii="Sylfaen" w:hAnsi="Sylfaen"/>
          <w:sz w:val="28"/>
          <w:szCs w:val="28"/>
          <w:lang w:val="hy-AM"/>
        </w:rPr>
        <w:t xml:space="preserve">AB </w:t>
      </w:r>
      <w:r w:rsidRPr="007F6BFE">
        <w:rPr>
          <w:rFonts w:ascii="Sylfaen" w:hAnsi="Sylfaen"/>
          <w:sz w:val="28"/>
          <w:szCs w:val="28"/>
          <w:lang w:val="hy-AM"/>
        </w:rPr>
        <w:t xml:space="preserve">հատվածը </w:t>
      </w:r>
      <w:r w:rsidRPr="00BA33A9">
        <w:rPr>
          <w:rFonts w:ascii="Sylfaen" w:hAnsi="Sylfaen"/>
          <w:sz w:val="28"/>
          <w:szCs w:val="28"/>
          <w:lang w:val="hy-AM"/>
        </w:rPr>
        <w:t xml:space="preserve">C </w:t>
      </w:r>
      <w:r>
        <w:rPr>
          <w:rFonts w:ascii="Sylfaen" w:hAnsi="Sylfaen"/>
          <w:sz w:val="28"/>
          <w:szCs w:val="28"/>
          <w:lang w:val="hy-AM"/>
        </w:rPr>
        <w:t xml:space="preserve">և </w:t>
      </w:r>
      <w:r w:rsidRPr="00BA33A9">
        <w:rPr>
          <w:rFonts w:ascii="Sylfaen" w:hAnsi="Sylfaen"/>
          <w:sz w:val="28"/>
          <w:szCs w:val="28"/>
          <w:lang w:val="hy-AM"/>
        </w:rPr>
        <w:t>D</w:t>
      </w:r>
      <w:r>
        <w:rPr>
          <w:rFonts w:ascii="Sylfaen" w:hAnsi="Sylfaen"/>
          <w:sz w:val="28"/>
          <w:szCs w:val="28"/>
          <w:lang w:val="hy-AM"/>
        </w:rPr>
        <w:t xml:space="preserve"> կետերով բաժանված են  AC, CD և</w:t>
      </w:r>
      <w:r w:rsidRPr="00BA33A9">
        <w:rPr>
          <w:rFonts w:ascii="Sylfaen" w:hAnsi="Sylfaen"/>
          <w:sz w:val="28"/>
          <w:szCs w:val="28"/>
          <w:lang w:val="hy-AM"/>
        </w:rPr>
        <w:t xml:space="preserve"> DB</w:t>
      </w:r>
      <w:r>
        <w:rPr>
          <w:rFonts w:ascii="Sylfaen" w:hAnsi="Sylfaen"/>
          <w:sz w:val="28"/>
          <w:szCs w:val="28"/>
          <w:lang w:val="hy-AM"/>
        </w:rPr>
        <w:t xml:space="preserve"> երեք մասերի։ </w:t>
      </w:r>
      <w:r w:rsidRPr="007F6BFE">
        <w:rPr>
          <w:rFonts w:ascii="Sylfaen" w:hAnsi="Sylfaen"/>
          <w:sz w:val="28"/>
          <w:szCs w:val="28"/>
          <w:lang w:val="hy-AM"/>
        </w:rPr>
        <w:t xml:space="preserve"> AC </w:t>
      </w:r>
      <w:r>
        <w:rPr>
          <w:rFonts w:ascii="Sylfaen" w:hAnsi="Sylfaen"/>
          <w:sz w:val="28"/>
          <w:szCs w:val="28"/>
          <w:lang w:val="hy-AM"/>
        </w:rPr>
        <w:t xml:space="preserve">հատվածն ունի 18մմ երկարություն, </w:t>
      </w:r>
      <w:r w:rsidRPr="007F6BFE">
        <w:rPr>
          <w:rFonts w:ascii="Sylfaen" w:hAnsi="Sylfaen"/>
          <w:sz w:val="28"/>
          <w:szCs w:val="28"/>
          <w:lang w:val="hy-AM"/>
        </w:rPr>
        <w:t xml:space="preserve">CD </w:t>
      </w:r>
      <w:r>
        <w:rPr>
          <w:rFonts w:ascii="Sylfaen" w:hAnsi="Sylfaen"/>
          <w:sz w:val="28"/>
          <w:szCs w:val="28"/>
          <w:lang w:val="hy-AM"/>
        </w:rPr>
        <w:t xml:space="preserve">հատվածը ՝ 15մմ-ով ավելի, քան </w:t>
      </w:r>
      <w:r w:rsidRPr="007F6BFE">
        <w:rPr>
          <w:rFonts w:ascii="Sylfaen" w:hAnsi="Sylfaen"/>
          <w:sz w:val="28"/>
          <w:szCs w:val="28"/>
          <w:lang w:val="hy-AM"/>
        </w:rPr>
        <w:t>AC-</w:t>
      </w:r>
      <w:r>
        <w:rPr>
          <w:rFonts w:ascii="Sylfaen" w:hAnsi="Sylfaen"/>
          <w:sz w:val="28"/>
          <w:szCs w:val="28"/>
          <w:lang w:val="hy-AM"/>
        </w:rPr>
        <w:t xml:space="preserve">ն, իսկ </w:t>
      </w:r>
      <w:r w:rsidRPr="007F6BFE">
        <w:rPr>
          <w:rFonts w:ascii="Sylfaen" w:hAnsi="Sylfaen"/>
          <w:sz w:val="28"/>
          <w:szCs w:val="28"/>
          <w:lang w:val="hy-AM"/>
        </w:rPr>
        <w:t xml:space="preserve"> DB </w:t>
      </w:r>
      <w:r>
        <w:rPr>
          <w:rFonts w:ascii="Sylfaen" w:hAnsi="Sylfaen"/>
          <w:sz w:val="28"/>
          <w:szCs w:val="28"/>
          <w:lang w:val="hy-AM"/>
        </w:rPr>
        <w:t xml:space="preserve">հատվածը՝ 7մմ-ով ավելի, քան </w:t>
      </w:r>
      <w:r w:rsidRPr="007F6BFE">
        <w:rPr>
          <w:rFonts w:ascii="Sylfaen" w:hAnsi="Sylfaen"/>
          <w:sz w:val="28"/>
          <w:szCs w:val="28"/>
          <w:lang w:val="hy-AM"/>
        </w:rPr>
        <w:t xml:space="preserve">AC </w:t>
      </w:r>
      <w:r>
        <w:rPr>
          <w:rFonts w:ascii="Sylfaen" w:hAnsi="Sylfaen"/>
          <w:sz w:val="28"/>
          <w:szCs w:val="28"/>
          <w:lang w:val="hy-AM"/>
        </w:rPr>
        <w:t xml:space="preserve">և </w:t>
      </w:r>
      <w:r w:rsidRPr="007F6BFE">
        <w:rPr>
          <w:rFonts w:ascii="Sylfaen" w:hAnsi="Sylfaen"/>
          <w:sz w:val="28"/>
          <w:szCs w:val="28"/>
          <w:lang w:val="hy-AM"/>
        </w:rPr>
        <w:t>CD</w:t>
      </w:r>
      <w:r>
        <w:rPr>
          <w:rFonts w:ascii="Sylfaen" w:hAnsi="Sylfaen"/>
          <w:sz w:val="28"/>
          <w:szCs w:val="28"/>
          <w:lang w:val="hy-AM"/>
        </w:rPr>
        <w:t xml:space="preserve"> հատվածների երկարությունների գումարը։ Որքա՞ն է </w:t>
      </w:r>
      <w:r w:rsidRPr="007F6BFE">
        <w:rPr>
          <w:rFonts w:ascii="Sylfaen" w:hAnsi="Sylfaen"/>
          <w:sz w:val="28"/>
          <w:szCs w:val="28"/>
          <w:lang w:val="hy-AM"/>
        </w:rPr>
        <w:t xml:space="preserve"> AB</w:t>
      </w:r>
      <w:r>
        <w:rPr>
          <w:rFonts w:ascii="Sylfaen" w:hAnsi="Sylfaen"/>
          <w:sz w:val="28"/>
          <w:szCs w:val="28"/>
          <w:lang w:val="hy-AM"/>
        </w:rPr>
        <w:t xml:space="preserve"> հատվածի երկարությունը։ </w:t>
      </w:r>
    </w:p>
    <w:p w:rsidR="007273D7" w:rsidRDefault="007273D7" w:rsidP="000E6130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1) 18+15=</w:t>
      </w:r>
      <w:r w:rsidR="008F5EBC">
        <w:rPr>
          <w:rFonts w:ascii="Sylfaen" w:hAnsi="Sylfaen"/>
          <w:sz w:val="28"/>
          <w:szCs w:val="28"/>
          <w:lang w:val="en-US"/>
        </w:rPr>
        <w:t>33(</w:t>
      </w:r>
      <w:r w:rsidR="008F5EBC">
        <w:rPr>
          <w:rFonts w:ascii="Sylfaen" w:hAnsi="Sylfaen"/>
          <w:sz w:val="28"/>
          <w:szCs w:val="28"/>
          <w:lang w:val="hy-AM"/>
        </w:rPr>
        <w:t>մմ</w:t>
      </w:r>
      <w:proofErr w:type="gramStart"/>
      <w:r w:rsidR="008F5EBC">
        <w:rPr>
          <w:rFonts w:ascii="Sylfaen" w:hAnsi="Sylfaen"/>
          <w:sz w:val="28"/>
          <w:szCs w:val="28"/>
          <w:lang w:val="en-US"/>
        </w:rPr>
        <w:t>)(</w:t>
      </w:r>
      <w:proofErr w:type="gramEnd"/>
      <w:r w:rsidR="008F5EBC">
        <w:rPr>
          <w:rFonts w:ascii="Sylfaen" w:hAnsi="Sylfaen"/>
          <w:sz w:val="28"/>
          <w:szCs w:val="28"/>
          <w:lang w:val="en-US"/>
        </w:rPr>
        <w:t>CD)</w:t>
      </w:r>
    </w:p>
    <w:p w:rsidR="008F5EBC" w:rsidRDefault="008F5EBC" w:rsidP="000E6130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2) 33+18=51(</w:t>
      </w:r>
      <w:r>
        <w:rPr>
          <w:rFonts w:ascii="Sylfaen" w:hAnsi="Sylfaen"/>
          <w:sz w:val="28"/>
          <w:szCs w:val="28"/>
          <w:lang w:val="hy-AM"/>
        </w:rPr>
        <w:t>մմ</w:t>
      </w:r>
      <w:proofErr w:type="gramStart"/>
      <w:r>
        <w:rPr>
          <w:rFonts w:ascii="Sylfaen" w:hAnsi="Sylfaen"/>
          <w:sz w:val="28"/>
          <w:szCs w:val="28"/>
          <w:lang w:val="en-US"/>
        </w:rPr>
        <w:t>)(</w:t>
      </w:r>
      <w:proofErr w:type="gramEnd"/>
      <w:r>
        <w:rPr>
          <w:rFonts w:ascii="Sylfaen" w:hAnsi="Sylfaen"/>
          <w:sz w:val="28"/>
          <w:szCs w:val="28"/>
          <w:lang w:val="en-US"/>
        </w:rPr>
        <w:t>DB)</w:t>
      </w:r>
    </w:p>
    <w:p w:rsidR="008F5EBC" w:rsidRDefault="008F5EBC" w:rsidP="000E6130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3) 18+33+51=102(</w:t>
      </w:r>
      <w:r>
        <w:rPr>
          <w:rFonts w:ascii="Sylfaen" w:hAnsi="Sylfaen"/>
          <w:sz w:val="28"/>
          <w:szCs w:val="28"/>
          <w:lang w:val="hy-AM"/>
        </w:rPr>
        <w:t>մմ</w:t>
      </w:r>
      <w:proofErr w:type="gramStart"/>
      <w:r>
        <w:rPr>
          <w:rFonts w:ascii="Sylfaen" w:hAnsi="Sylfaen"/>
          <w:sz w:val="28"/>
          <w:szCs w:val="28"/>
          <w:lang w:val="en-US"/>
        </w:rPr>
        <w:t>)(</w:t>
      </w:r>
      <w:proofErr w:type="gramEnd"/>
      <w:r>
        <w:rPr>
          <w:rFonts w:ascii="Sylfaen" w:hAnsi="Sylfaen"/>
          <w:sz w:val="28"/>
          <w:szCs w:val="28"/>
          <w:lang w:val="en-US"/>
        </w:rPr>
        <w:t>AB)</w:t>
      </w:r>
    </w:p>
    <w:p w:rsidR="008F5EBC" w:rsidRPr="008F5EBC" w:rsidRDefault="008F5EBC" w:rsidP="000E6130">
      <w:pPr>
        <w:rPr>
          <w:rFonts w:ascii="Times New Roman" w:hAnsi="Times New Roman" w:cs="Times New Roma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Պատ</w:t>
      </w:r>
      <w:r>
        <w:rPr>
          <w:rFonts w:ascii="Times New Roman" w:hAnsi="Times New Roman" w:cs="Times New Roman"/>
          <w:sz w:val="28"/>
          <w:szCs w:val="28"/>
          <w:lang w:val="hy-AM"/>
        </w:rPr>
        <w:t>․՝</w:t>
      </w:r>
      <w:r>
        <w:rPr>
          <w:rFonts w:ascii="Times New Roman" w:hAnsi="Times New Roman" w:cs="Times New Roman"/>
          <w:sz w:val="28"/>
          <w:szCs w:val="28"/>
          <w:lang w:val="en-US"/>
        </w:rPr>
        <w:t>10</w:t>
      </w:r>
      <w:r>
        <w:rPr>
          <w:rFonts w:ascii="Times New Roman" w:hAnsi="Times New Roman" w:cs="Times New Roman"/>
          <w:sz w:val="28"/>
          <w:szCs w:val="28"/>
          <w:lang w:val="hy-AM"/>
        </w:rPr>
        <w:t xml:space="preserve">սմ </w:t>
      </w: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hy-AM"/>
        </w:rPr>
        <w:t>մմ։</w:t>
      </w:r>
    </w:p>
    <w:p w:rsidR="000E6130" w:rsidRDefault="000E6130" w:rsidP="000E6130">
      <w:pPr>
        <w:rPr>
          <w:rFonts w:ascii="Sylfaen" w:hAnsi="Sylfaen"/>
          <w:sz w:val="28"/>
          <w:szCs w:val="28"/>
          <w:lang w:val="hy-AM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>15</w:t>
      </w:r>
      <w:r w:rsidRPr="000E613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Գործվածքի կտորի երկարությունը 48մ էր։ Նրանից 7 անգամ կտրել են 3-ական մետր։ Քանի՞ մետրով է ամբողջ կտորի երկարությունը մեծ մնացորդի երկարությունից։ </w:t>
      </w:r>
    </w:p>
    <w:p w:rsidR="00374382" w:rsidRPr="008F5EBC" w:rsidRDefault="008F5EBC">
      <w:pPr>
        <w:rPr>
          <w:lang w:val="en-US"/>
        </w:rPr>
      </w:pPr>
      <w:r w:rsidRPr="008F5EBC">
        <w:rPr>
          <w:lang w:val="hy-AM"/>
        </w:rPr>
        <w:t>1) 7x3=21</w:t>
      </w:r>
      <w:r>
        <w:rPr>
          <w:lang w:val="en-US"/>
        </w:rPr>
        <w:t>(</w:t>
      </w:r>
      <w:r>
        <w:rPr>
          <w:lang w:val="hy-AM"/>
        </w:rPr>
        <w:t>մ</w:t>
      </w:r>
      <w:r>
        <w:rPr>
          <w:lang w:val="en-US"/>
        </w:rPr>
        <w:t>)(</w:t>
      </w:r>
      <w:r>
        <w:rPr>
          <w:lang w:val="hy-AM"/>
        </w:rPr>
        <w:t>կտրած</w:t>
      </w:r>
      <w:r>
        <w:rPr>
          <w:lang w:val="en-US"/>
        </w:rPr>
        <w:t>)</w:t>
      </w:r>
    </w:p>
    <w:p w:rsidR="008F5EBC" w:rsidRPr="008F5EBC" w:rsidRDefault="008F5EBC">
      <w:pPr>
        <w:rPr>
          <w:lang w:val="en-US"/>
        </w:rPr>
      </w:pPr>
      <w:r>
        <w:rPr>
          <w:lang w:val="en-US"/>
        </w:rPr>
        <w:t>2) 48-21=27(</w:t>
      </w:r>
      <w:r>
        <w:rPr>
          <w:lang w:val="hy-AM"/>
        </w:rPr>
        <w:t>մ</w:t>
      </w:r>
      <w:r>
        <w:rPr>
          <w:lang w:val="en-US"/>
        </w:rPr>
        <w:t>)</w:t>
      </w:r>
    </w:p>
    <w:p w:rsidR="008F5EBC" w:rsidRPr="008F5EBC" w:rsidRDefault="008F5EBC">
      <w:pPr>
        <w:rPr>
          <w:lang w:val="hy-AM"/>
        </w:rPr>
      </w:pPr>
      <w:r>
        <w:rPr>
          <w:lang w:val="en-US"/>
        </w:rPr>
        <w:t>3) 48-27=21(</w:t>
      </w:r>
      <w:r>
        <w:rPr>
          <w:lang w:val="hy-AM"/>
        </w:rPr>
        <w:t>մ</w:t>
      </w:r>
      <w:r>
        <w:rPr>
          <w:lang w:val="en-US"/>
        </w:rPr>
        <w:t>)</w:t>
      </w:r>
    </w:p>
    <w:p w:rsidR="008F5EBC" w:rsidRPr="008F5EBC" w:rsidRDefault="008F5EBC">
      <w:r>
        <w:rPr>
          <w:lang w:val="hy-AM"/>
        </w:rPr>
        <w:t>Պատ․՝</w:t>
      </w:r>
      <w:r>
        <w:rPr>
          <w:lang w:val="en-US"/>
        </w:rPr>
        <w:t>21</w:t>
      </w:r>
      <w:r>
        <w:rPr>
          <w:lang w:val="hy-AM"/>
        </w:rPr>
        <w:t>մ-ով։</w:t>
      </w:r>
    </w:p>
    <w:sectPr w:rsidR="008F5EBC" w:rsidRPr="008F5EBC" w:rsidSect="006A7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0E6130"/>
    <w:rsid w:val="000E6130"/>
    <w:rsid w:val="002D7FD8"/>
    <w:rsid w:val="00374382"/>
    <w:rsid w:val="005A1DAC"/>
    <w:rsid w:val="006A7D3F"/>
    <w:rsid w:val="007273D7"/>
    <w:rsid w:val="007A159F"/>
    <w:rsid w:val="008F5EBC"/>
    <w:rsid w:val="00C11219"/>
    <w:rsid w:val="00D17D04"/>
    <w:rsid w:val="00D5095C"/>
    <w:rsid w:val="00E25816"/>
    <w:rsid w:val="00E840E7"/>
    <w:rsid w:val="00F37F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3069]" strokecolor="none [3069]" shadowcolor="none"/>
    </o:shapedefaults>
    <o:shapelayout v:ext="edit">
      <o:idmap v:ext="edit" data="1"/>
      <o:rules v:ext="edit">
        <o:r id="V:Rule13" type="connector" idref="#_x0000_s1054"/>
        <o:r id="V:Rule14" type="connector" idref="#_x0000_s1033"/>
        <o:r id="V:Rule15" type="connector" idref="#_x0000_s1053"/>
        <o:r id="V:Rule16" type="connector" idref="#_x0000_s1043"/>
        <o:r id="V:Rule17" type="connector" idref="#_x0000_s1045"/>
        <o:r id="V:Rule18" type="connector" idref="#_x0000_s1026"/>
        <o:r id="V:Rule19" type="connector" idref="#_x0000_s1050"/>
        <o:r id="V:Rule20" type="connector" idref="#_x0000_s1028"/>
        <o:r id="V:Rule21" type="connector" idref="#_x0000_s1042"/>
        <o:r id="V:Rule22" type="connector" idref="#_x0000_s1052"/>
        <o:r id="V:Rule23" type="connector" idref="#_x0000_s1051"/>
        <o:r id="V:Rule24" type="connector" idref="#_x0000_s1034"/>
        <o:r id="V:Rule26" type="connector" idref="#_x0000_s1055"/>
        <o:r id="V:Rule28" type="connector" idref="#_x0000_s1056"/>
        <o:r id="V:Rule30" type="connector" idref="#_x0000_s1057"/>
        <o:r id="V:Rule32" type="connector" idref="#_x0000_s105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1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61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37F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7F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25AA41-5580-4A74-B257-5B89C0EEE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Acer</cp:lastModifiedBy>
  <cp:revision>7</cp:revision>
  <dcterms:created xsi:type="dcterms:W3CDTF">2020-11-22T09:40:00Z</dcterms:created>
  <dcterms:modified xsi:type="dcterms:W3CDTF">2021-11-09T11:58:00Z</dcterms:modified>
</cp:coreProperties>
</file>